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EE1EE" w14:textId="77777777" w:rsidR="00A635FB" w:rsidRPr="00A635FB" w:rsidRDefault="00A635FB" w:rsidP="00A635FB">
      <w:pPr>
        <w:pBdr>
          <w:top w:val="single" w:sz="2" w:space="0" w:color="D2D6DC"/>
          <w:left w:val="single" w:sz="2" w:space="0" w:color="D2D6DC"/>
          <w:bottom w:val="single" w:sz="2" w:space="0" w:color="D2D6DC"/>
          <w:right w:val="single" w:sz="2" w:space="0" w:color="D2D6DC"/>
        </w:pBdr>
        <w:spacing w:after="0" w:line="240" w:lineRule="auto"/>
        <w:jc w:val="center"/>
        <w:outlineLvl w:val="1"/>
        <w:rPr>
          <w:rFonts w:ascii="Georgia" w:eastAsia="Times New Roman" w:hAnsi="Georgia" w:cs="Segoe UI"/>
          <w:b/>
          <w:bCs/>
          <w:color w:val="49545A"/>
          <w:spacing w:val="-12"/>
          <w:sz w:val="36"/>
          <w:szCs w:val="36"/>
        </w:rPr>
      </w:pPr>
      <w:r w:rsidRPr="00A635FB">
        <w:rPr>
          <w:rFonts w:ascii="Georgia" w:eastAsia="Times New Roman" w:hAnsi="Georgia" w:cs="Segoe UI"/>
          <w:b/>
          <w:bCs/>
          <w:color w:val="49545A"/>
          <w:spacing w:val="-12"/>
          <w:sz w:val="36"/>
          <w:szCs w:val="36"/>
        </w:rPr>
        <w:t>I've Just Seen Jesus</w:t>
      </w:r>
    </w:p>
    <w:p w14:paraId="6462E057" w14:textId="78FC2A4D" w:rsidR="00E17816" w:rsidRDefault="00E17816"/>
    <w:p w14:paraId="20D607B0" w14:textId="55E57781" w:rsidR="00A635FB" w:rsidRDefault="00A635FB" w:rsidP="00A635FB">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A635FB">
        <w:rPr>
          <w:rFonts w:ascii="Segoe UI" w:eastAsia="Times New Roman" w:hAnsi="Segoe UI" w:cs="Segoe UI"/>
          <w:b/>
          <w:bCs/>
          <w:color w:val="49545A"/>
          <w:sz w:val="27"/>
          <w:szCs w:val="27"/>
        </w:rPr>
        <w:t>Theme</w:t>
      </w:r>
      <w:r>
        <w:rPr>
          <w:rFonts w:ascii="Segoe UI" w:eastAsia="Times New Roman" w:hAnsi="Segoe UI" w:cs="Segoe UI"/>
          <w:b/>
          <w:bCs/>
          <w:color w:val="49545A"/>
          <w:sz w:val="27"/>
          <w:szCs w:val="27"/>
        </w:rPr>
        <w:t xml:space="preserve">:  </w:t>
      </w:r>
      <w:r w:rsidRPr="00A635FB">
        <w:rPr>
          <w:rFonts w:ascii="Segoe UI" w:eastAsia="Times New Roman" w:hAnsi="Segoe UI" w:cs="Segoe UI"/>
          <w:color w:val="49545A"/>
          <w:sz w:val="27"/>
          <w:szCs w:val="27"/>
        </w:rPr>
        <w:t>The Resurrection of Jesus</w:t>
      </w:r>
    </w:p>
    <w:p w14:paraId="5F2671CB" w14:textId="77777777" w:rsidR="00A635FB" w:rsidRPr="00A635FB" w:rsidRDefault="00A635FB" w:rsidP="00A635FB">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4E6D3F98" w14:textId="7FB7750E" w:rsidR="00A635FB" w:rsidRDefault="00A635FB" w:rsidP="00A635FB">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A635FB">
        <w:rPr>
          <w:rFonts w:ascii="Segoe UI" w:eastAsia="Times New Roman" w:hAnsi="Segoe UI" w:cs="Segoe UI"/>
          <w:b/>
          <w:bCs/>
          <w:color w:val="49545A"/>
          <w:sz w:val="27"/>
          <w:szCs w:val="27"/>
        </w:rPr>
        <w:t>Object</w:t>
      </w:r>
      <w:r>
        <w:rPr>
          <w:rFonts w:ascii="Segoe UI" w:eastAsia="Times New Roman" w:hAnsi="Segoe UI" w:cs="Segoe UI"/>
          <w:b/>
          <w:bCs/>
          <w:color w:val="49545A"/>
          <w:sz w:val="27"/>
          <w:szCs w:val="27"/>
        </w:rPr>
        <w:t xml:space="preserve">:  </w:t>
      </w:r>
      <w:r w:rsidRPr="00A635FB">
        <w:rPr>
          <w:rFonts w:ascii="Segoe UI" w:eastAsia="Times New Roman" w:hAnsi="Segoe UI" w:cs="Segoe UI"/>
          <w:color w:val="49545A"/>
          <w:sz w:val="27"/>
          <w:szCs w:val="27"/>
        </w:rPr>
        <w:t>Jesus' Face Handout - one per child</w:t>
      </w:r>
    </w:p>
    <w:p w14:paraId="3C1290D9" w14:textId="77777777" w:rsidR="00A635FB" w:rsidRPr="00A635FB" w:rsidRDefault="00A635FB" w:rsidP="00A635FB">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7F100F85" w14:textId="5DB4E4B9" w:rsidR="00A635FB" w:rsidRPr="00A635FB" w:rsidRDefault="00A635FB" w:rsidP="00A635FB">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A635FB">
        <w:rPr>
          <w:rFonts w:ascii="Segoe UI" w:eastAsia="Times New Roman" w:hAnsi="Segoe UI" w:cs="Segoe UI"/>
          <w:b/>
          <w:bCs/>
          <w:color w:val="49545A"/>
          <w:sz w:val="27"/>
          <w:szCs w:val="27"/>
        </w:rPr>
        <w:t>Scripture</w:t>
      </w:r>
      <w:r>
        <w:rPr>
          <w:rFonts w:ascii="Segoe UI" w:eastAsia="Times New Roman" w:hAnsi="Segoe UI" w:cs="Segoe UI"/>
          <w:b/>
          <w:bCs/>
          <w:color w:val="49545A"/>
          <w:sz w:val="27"/>
          <w:szCs w:val="27"/>
        </w:rPr>
        <w:t xml:space="preserve">:  </w:t>
      </w:r>
      <w:r w:rsidRPr="00A635FB">
        <w:rPr>
          <w:rFonts w:ascii="Segoe UI" w:eastAsia="Times New Roman" w:hAnsi="Segoe UI" w:cs="Segoe UI"/>
          <w:color w:val="49545A"/>
          <w:sz w:val="27"/>
          <w:szCs w:val="27"/>
        </w:rPr>
        <w:t>John 20: 1-28</w:t>
      </w:r>
    </w:p>
    <w:p w14:paraId="2D88E591" w14:textId="77777777" w:rsidR="00A635FB" w:rsidRDefault="00A635FB" w:rsidP="00A635FB">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Stare at the four dots in the center of this </w:t>
      </w:r>
      <w:hyperlink r:id="rId5" w:tgtFrame="_blank" w:history="1">
        <w:r>
          <w:rPr>
            <w:rStyle w:val="Hyperlink"/>
            <w:rFonts w:ascii="Segoe UI" w:hAnsi="Segoe UI" w:cs="Segoe UI"/>
            <w:sz w:val="27"/>
            <w:szCs w:val="27"/>
            <w:bdr w:val="single" w:sz="2" w:space="0" w:color="D2D6DC" w:frame="1"/>
          </w:rPr>
          <w:t>picture</w:t>
        </w:r>
      </w:hyperlink>
      <w:r>
        <w:rPr>
          <w:rFonts w:ascii="Segoe UI" w:hAnsi="Segoe UI" w:cs="Segoe UI"/>
          <w:color w:val="49545A"/>
          <w:sz w:val="27"/>
          <w:szCs w:val="27"/>
        </w:rPr>
        <w:t xml:space="preserve"> until I say stop. (Count to 30 slowly.) Now, close your eyes and wait for an image to appear. What did you see? Did you see an image of Jesus? Some people see the image of Jesus and some </w:t>
      </w:r>
      <w:proofErr w:type="gramStart"/>
      <w:r>
        <w:rPr>
          <w:rFonts w:ascii="Segoe UI" w:hAnsi="Segoe UI" w:cs="Segoe UI"/>
          <w:color w:val="49545A"/>
          <w:sz w:val="27"/>
          <w:szCs w:val="27"/>
        </w:rPr>
        <w:t>don't</w:t>
      </w:r>
      <w:proofErr w:type="gramEnd"/>
      <w:r>
        <w:rPr>
          <w:rFonts w:ascii="Segoe UI" w:hAnsi="Segoe UI" w:cs="Segoe UI"/>
          <w:color w:val="49545A"/>
          <w:sz w:val="27"/>
          <w:szCs w:val="27"/>
        </w:rPr>
        <w:t xml:space="preserve">. </w:t>
      </w:r>
      <w:proofErr w:type="gramStart"/>
      <w:r>
        <w:rPr>
          <w:rFonts w:ascii="Segoe UI" w:hAnsi="Segoe UI" w:cs="Segoe UI"/>
          <w:color w:val="49545A"/>
          <w:sz w:val="27"/>
          <w:szCs w:val="27"/>
        </w:rPr>
        <w:t>It’s</w:t>
      </w:r>
      <w:proofErr w:type="gramEnd"/>
      <w:r>
        <w:rPr>
          <w:rFonts w:ascii="Segoe UI" w:hAnsi="Segoe UI" w:cs="Segoe UI"/>
          <w:color w:val="49545A"/>
          <w:sz w:val="27"/>
          <w:szCs w:val="27"/>
        </w:rPr>
        <w:t xml:space="preserve"> just like it is in real life. Some people </w:t>
      </w:r>
      <w:proofErr w:type="gramStart"/>
      <w:r>
        <w:rPr>
          <w:rFonts w:ascii="Segoe UI" w:hAnsi="Segoe UI" w:cs="Segoe UI"/>
          <w:color w:val="49545A"/>
          <w:sz w:val="27"/>
          <w:szCs w:val="27"/>
        </w:rPr>
        <w:t>don’t</w:t>
      </w:r>
      <w:proofErr w:type="gramEnd"/>
      <w:r>
        <w:rPr>
          <w:rFonts w:ascii="Segoe UI" w:hAnsi="Segoe UI" w:cs="Segoe UI"/>
          <w:color w:val="49545A"/>
          <w:sz w:val="27"/>
          <w:szCs w:val="27"/>
        </w:rPr>
        <w:t xml:space="preserve"> see Jesus because they’re looking for Him in the wrong places. </w:t>
      </w:r>
    </w:p>
    <w:p w14:paraId="77DBAFA2" w14:textId="77777777" w:rsidR="00A635FB" w:rsidRDefault="00A635FB" w:rsidP="00A635FB">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Have kids follow the motions to help tell what happened. </w:t>
      </w:r>
    </w:p>
    <w:p w14:paraId="41EDD063" w14:textId="77777777" w:rsidR="00A635FB" w:rsidRDefault="00A635FB" w:rsidP="00A635FB">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That is what happened in our Bible verses today. Early on Sunday morning, while it was still dark, Mary Magdalene went to the tomb where Jesus had been buried. (Walk in place.) She found that the stone was rolled away from the entrance. She ran (Run in place.) and found Simon Peter and another disciple, John. She told them, (Cup hands around mouth.) "They have taken the Lord’s body out of the tomb, and I don’t know where they have put Him!"</w:t>
      </w:r>
    </w:p>
    <w:p w14:paraId="5B604D97" w14:textId="77777777" w:rsidR="00A635FB" w:rsidRDefault="00A635FB" w:rsidP="00A635FB">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Peter and John started out for the tomb. (Run in place.) They were both running, but John outran Peter and reached the tomb first. He stooped and looked in and saw the linen wrappings lying there, but he </w:t>
      </w:r>
      <w:proofErr w:type="gramStart"/>
      <w:r>
        <w:rPr>
          <w:rFonts w:ascii="Segoe UI" w:hAnsi="Segoe UI" w:cs="Segoe UI"/>
          <w:color w:val="49545A"/>
          <w:sz w:val="27"/>
          <w:szCs w:val="27"/>
        </w:rPr>
        <w:t>didn’t</w:t>
      </w:r>
      <w:proofErr w:type="gramEnd"/>
      <w:r>
        <w:rPr>
          <w:rFonts w:ascii="Segoe UI" w:hAnsi="Segoe UI" w:cs="Segoe UI"/>
          <w:color w:val="49545A"/>
          <w:sz w:val="27"/>
          <w:szCs w:val="27"/>
        </w:rPr>
        <w:t xml:space="preserve"> go in. (Bend down.) Then Simon Peter arrived and went inside. He noticed the cloth that had covered Jesus’ head was folded up and lying apart from the other wrappings. Then John saw and believed (Put hands over heart.)  -- for until then, they still </w:t>
      </w:r>
      <w:proofErr w:type="gramStart"/>
      <w:r>
        <w:rPr>
          <w:rFonts w:ascii="Segoe UI" w:hAnsi="Segoe UI" w:cs="Segoe UI"/>
          <w:color w:val="49545A"/>
          <w:sz w:val="27"/>
          <w:szCs w:val="27"/>
        </w:rPr>
        <w:t>hadn’t</w:t>
      </w:r>
      <w:proofErr w:type="gramEnd"/>
      <w:r>
        <w:rPr>
          <w:rFonts w:ascii="Segoe UI" w:hAnsi="Segoe UI" w:cs="Segoe UI"/>
          <w:color w:val="49545A"/>
          <w:sz w:val="27"/>
          <w:szCs w:val="27"/>
        </w:rPr>
        <w:t xml:space="preserve"> understood the Scriptures that said Jesus must rise from the dead. Then they went home.</w:t>
      </w:r>
    </w:p>
    <w:p w14:paraId="188D7BB7" w14:textId="77777777" w:rsidR="00A635FB" w:rsidRDefault="00A635FB" w:rsidP="00A635FB">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Mary stayed behind, weeping. (Pretend to cry.) As she </w:t>
      </w:r>
      <w:proofErr w:type="gramStart"/>
      <w:r>
        <w:rPr>
          <w:rFonts w:ascii="Segoe UI" w:hAnsi="Segoe UI" w:cs="Segoe UI"/>
          <w:color w:val="49545A"/>
          <w:sz w:val="27"/>
          <w:szCs w:val="27"/>
        </w:rPr>
        <w:t>knelt down</w:t>
      </w:r>
      <w:proofErr w:type="gramEnd"/>
      <w:r>
        <w:rPr>
          <w:rFonts w:ascii="Segoe UI" w:hAnsi="Segoe UI" w:cs="Segoe UI"/>
          <w:color w:val="49545A"/>
          <w:sz w:val="27"/>
          <w:szCs w:val="27"/>
        </w:rPr>
        <w:t xml:space="preserve"> and looked inside the tomb, she saw two angels dressed in white. (Kneel.) They asked her why she was crying. She told them she </w:t>
      </w:r>
      <w:proofErr w:type="gramStart"/>
      <w:r>
        <w:rPr>
          <w:rFonts w:ascii="Segoe UI" w:hAnsi="Segoe UI" w:cs="Segoe UI"/>
          <w:color w:val="49545A"/>
          <w:sz w:val="27"/>
          <w:szCs w:val="27"/>
        </w:rPr>
        <w:t>didn't</w:t>
      </w:r>
      <w:proofErr w:type="gramEnd"/>
      <w:r>
        <w:rPr>
          <w:rFonts w:ascii="Segoe UI" w:hAnsi="Segoe UI" w:cs="Segoe UI"/>
          <w:color w:val="49545A"/>
          <w:sz w:val="27"/>
          <w:szCs w:val="27"/>
        </w:rPr>
        <w:t xml:space="preserve"> know where they had taken Jesus. (Hold arms up like “I don’t know.”) Then, Mary turned and saw a man </w:t>
      </w:r>
      <w:r>
        <w:rPr>
          <w:rFonts w:ascii="Segoe UI" w:hAnsi="Segoe UI" w:cs="Segoe UI"/>
          <w:color w:val="49545A"/>
          <w:sz w:val="27"/>
          <w:szCs w:val="27"/>
        </w:rPr>
        <w:lastRenderedPageBreak/>
        <w:t>standing behind her. It was Jesus, but Mary did not recognize Him. She thought He was the gardener. Then Jesus called her by name and, when she heard His voice, she recognized Him. (Show a surprised face.) After she saw that it was Jesus, she went to the disciples and said to them, "I’ve just seen Jesus! He is alive!" (Jump up and down in excitement.) </w:t>
      </w:r>
    </w:p>
    <w:p w14:paraId="06CFD780" w14:textId="77777777" w:rsidR="00A635FB" w:rsidRDefault="00A635FB" w:rsidP="00A635FB">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Some people, like Mary, Peter, and John </w:t>
      </w:r>
      <w:proofErr w:type="gramStart"/>
      <w:r>
        <w:rPr>
          <w:rFonts w:ascii="Segoe UI" w:hAnsi="Segoe UI" w:cs="Segoe UI"/>
          <w:color w:val="49545A"/>
          <w:sz w:val="27"/>
          <w:szCs w:val="27"/>
        </w:rPr>
        <w:t>can’t</w:t>
      </w:r>
      <w:proofErr w:type="gramEnd"/>
      <w:r>
        <w:rPr>
          <w:rFonts w:ascii="Segoe UI" w:hAnsi="Segoe UI" w:cs="Segoe UI"/>
          <w:color w:val="49545A"/>
          <w:sz w:val="27"/>
          <w:szCs w:val="27"/>
        </w:rPr>
        <w:t xml:space="preserve"> see Jesus because they are looking for Him in a grave or on a cross. He </w:t>
      </w:r>
      <w:proofErr w:type="gramStart"/>
      <w:r>
        <w:rPr>
          <w:rFonts w:ascii="Segoe UI" w:hAnsi="Segoe UI" w:cs="Segoe UI"/>
          <w:color w:val="49545A"/>
          <w:sz w:val="27"/>
          <w:szCs w:val="27"/>
        </w:rPr>
        <w:t>isn’t</w:t>
      </w:r>
      <w:proofErr w:type="gramEnd"/>
      <w:r>
        <w:rPr>
          <w:rFonts w:ascii="Segoe UI" w:hAnsi="Segoe UI" w:cs="Segoe UI"/>
          <w:color w:val="49545A"/>
          <w:sz w:val="27"/>
          <w:szCs w:val="27"/>
        </w:rPr>
        <w:t xml:space="preserve"> there! He is risen and is seated at the right hand of His Father in heaven. If you want to see Jesus, look in His Word, He will reveal Himself to you, just as He did to Mary!</w:t>
      </w:r>
    </w:p>
    <w:p w14:paraId="6E8B0FEE" w14:textId="77777777" w:rsidR="00A635FB" w:rsidRDefault="00A635FB" w:rsidP="00A635FB">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Dear God, we thank You that Jesus, our Savior, is not in a grave. He is alive! We serve a risen Savior! Hallelujah! In Jesus’ name, amen.</w:t>
      </w:r>
    </w:p>
    <w:p w14:paraId="22EEFB0B" w14:textId="77777777" w:rsidR="00A635FB" w:rsidRPr="00A635FB" w:rsidRDefault="00A635FB" w:rsidP="00A635FB">
      <w:pPr>
        <w:pBdr>
          <w:top w:val="single" w:sz="2" w:space="0" w:color="D2D6DC"/>
          <w:left w:val="single" w:sz="2" w:space="0" w:color="D2D6DC"/>
          <w:bottom w:val="single" w:sz="2" w:space="0" w:color="D2D6DC"/>
          <w:right w:val="single" w:sz="2" w:space="0" w:color="D2D6DC"/>
        </w:pBdr>
        <w:spacing w:after="0" w:line="240" w:lineRule="auto"/>
        <w:outlineLvl w:val="2"/>
        <w:rPr>
          <w:rFonts w:ascii="Cavolini" w:eastAsia="Times New Roman" w:hAnsi="Cavolini" w:cs="Cavolini"/>
          <w:color w:val="00B050"/>
          <w:sz w:val="40"/>
          <w:szCs w:val="40"/>
        </w:rPr>
      </w:pPr>
      <w:r w:rsidRPr="00A635FB">
        <w:rPr>
          <w:rFonts w:ascii="Cavolini" w:eastAsia="Times New Roman" w:hAnsi="Cavolini" w:cs="Cavolini"/>
          <w:color w:val="00B050"/>
          <w:sz w:val="40"/>
          <w:szCs w:val="40"/>
        </w:rPr>
        <w:t>Activities + Resources</w:t>
      </w:r>
    </w:p>
    <w:p w14:paraId="6AFCF869" w14:textId="0A35A807" w:rsidR="00A635FB" w:rsidRPr="00A635FB" w:rsidRDefault="00A635FB" w:rsidP="00A635FB">
      <w:pPr>
        <w:pStyle w:val="flex"/>
        <w:numPr>
          <w:ilvl w:val="0"/>
          <w:numId w:val="1"/>
        </w:numPr>
        <w:pBdr>
          <w:top w:val="single" w:sz="2" w:space="0" w:color="D2D6DC"/>
          <w:left w:val="single" w:sz="2" w:space="0" w:color="D2D6DC"/>
          <w:bottom w:val="single" w:sz="2" w:space="0" w:color="D2D6DC"/>
          <w:right w:val="single" w:sz="2" w:space="0" w:color="D2D6DC"/>
        </w:pBdr>
        <w:rPr>
          <w:rFonts w:ascii="Cavolini" w:hAnsi="Cavolini" w:cs="Cavolini"/>
          <w:color w:val="49545A"/>
          <w:sz w:val="28"/>
          <w:szCs w:val="28"/>
        </w:rPr>
      </w:pPr>
      <w:hyperlink r:id="rId6" w:tgtFrame="_blank" w:history="1">
        <w:r w:rsidRPr="00A635FB">
          <w:rPr>
            <w:rStyle w:val="Hyperlink"/>
            <w:rFonts w:ascii="Cavolini" w:hAnsi="Cavolini" w:cs="Cavolini"/>
            <w:sz w:val="28"/>
            <w:szCs w:val="28"/>
            <w:bdr w:val="single" w:sz="2" w:space="0" w:color="D2D6DC" w:frame="1"/>
          </w:rPr>
          <w:t> Crossword</w:t>
        </w:r>
      </w:hyperlink>
    </w:p>
    <w:p w14:paraId="477BD8F4" w14:textId="77777777" w:rsidR="00A635FB" w:rsidRPr="00A635FB" w:rsidRDefault="00A635FB" w:rsidP="00A635FB">
      <w:pPr>
        <w:pStyle w:val="flex"/>
        <w:numPr>
          <w:ilvl w:val="0"/>
          <w:numId w:val="1"/>
        </w:numPr>
        <w:pBdr>
          <w:top w:val="single" w:sz="2" w:space="0" w:color="D2D6DC"/>
          <w:left w:val="single" w:sz="2" w:space="0" w:color="D2D6DC"/>
          <w:bottom w:val="single" w:sz="2" w:space="0" w:color="D2D6DC"/>
          <w:right w:val="single" w:sz="2" w:space="0" w:color="D2D6DC"/>
        </w:pBdr>
        <w:rPr>
          <w:rFonts w:ascii="Cavolini" w:hAnsi="Cavolini" w:cs="Cavolini"/>
          <w:color w:val="49545A"/>
          <w:sz w:val="28"/>
          <w:szCs w:val="28"/>
        </w:rPr>
      </w:pPr>
    </w:p>
    <w:p w14:paraId="05D2B8DA" w14:textId="6B91E994" w:rsidR="00A635FB" w:rsidRPr="00A635FB" w:rsidRDefault="00A635FB" w:rsidP="00A635FB">
      <w:pPr>
        <w:pStyle w:val="flex"/>
        <w:numPr>
          <w:ilvl w:val="0"/>
          <w:numId w:val="1"/>
        </w:numPr>
        <w:pBdr>
          <w:top w:val="single" w:sz="2" w:space="0" w:color="D2D6DC"/>
          <w:left w:val="single" w:sz="2" w:space="0" w:color="D2D6DC"/>
          <w:bottom w:val="single" w:sz="2" w:space="0" w:color="D2D6DC"/>
          <w:right w:val="single" w:sz="2" w:space="0" w:color="D2D6DC"/>
        </w:pBdr>
        <w:rPr>
          <w:rFonts w:ascii="Cavolini" w:hAnsi="Cavolini" w:cs="Cavolini"/>
          <w:color w:val="49545A"/>
          <w:sz w:val="28"/>
          <w:szCs w:val="28"/>
        </w:rPr>
      </w:pPr>
      <w:hyperlink r:id="rId7" w:tgtFrame="_blank" w:history="1">
        <w:r w:rsidRPr="00A635FB">
          <w:rPr>
            <w:rStyle w:val="Hyperlink"/>
            <w:rFonts w:ascii="Cavolini" w:hAnsi="Cavolini" w:cs="Cavolini"/>
            <w:sz w:val="28"/>
            <w:szCs w:val="28"/>
            <w:bdr w:val="single" w:sz="2" w:space="0" w:color="D2D6DC" w:frame="1"/>
          </w:rPr>
          <w:t> Jumble</w:t>
        </w:r>
      </w:hyperlink>
    </w:p>
    <w:p w14:paraId="7CEFD550" w14:textId="753EDC42" w:rsidR="00A635FB" w:rsidRPr="00A635FB" w:rsidRDefault="00A635FB" w:rsidP="00A635FB">
      <w:pPr>
        <w:ind w:left="720"/>
        <w:rPr>
          <w:rFonts w:ascii="Cavolini" w:hAnsi="Cavolini" w:cs="Cavolini"/>
          <w:sz w:val="28"/>
          <w:szCs w:val="28"/>
        </w:rPr>
      </w:pPr>
      <w:hyperlink r:id="rId8" w:tgtFrame="_blank" w:history="1">
        <w:r w:rsidRPr="00A635FB">
          <w:rPr>
            <w:rStyle w:val="Hyperlink"/>
            <w:rFonts w:ascii="Cavolini" w:hAnsi="Cavolini" w:cs="Cavolini"/>
            <w:sz w:val="28"/>
            <w:szCs w:val="28"/>
            <w:bdr w:val="single" w:sz="2" w:space="0" w:color="D2D6DC" w:frame="1"/>
          </w:rPr>
          <w:t> Maze</w:t>
        </w:r>
      </w:hyperlink>
    </w:p>
    <w:p w14:paraId="0794C518" w14:textId="272FAE27" w:rsidR="00A635FB" w:rsidRPr="00A635FB" w:rsidRDefault="00A635FB" w:rsidP="00A635FB">
      <w:pPr>
        <w:ind w:left="720"/>
        <w:rPr>
          <w:rFonts w:ascii="Cavolini" w:hAnsi="Cavolini" w:cs="Cavolini"/>
          <w:sz w:val="28"/>
          <w:szCs w:val="28"/>
        </w:rPr>
      </w:pPr>
      <w:hyperlink r:id="rId9" w:tgtFrame="_blank" w:history="1">
        <w:r w:rsidRPr="00A635FB">
          <w:rPr>
            <w:rStyle w:val="Hyperlink"/>
            <w:rFonts w:ascii="Cavolini" w:hAnsi="Cavolini" w:cs="Cavolini"/>
            <w:sz w:val="28"/>
            <w:szCs w:val="28"/>
            <w:bdr w:val="single" w:sz="2" w:space="0" w:color="D2D6DC" w:frame="1"/>
          </w:rPr>
          <w:t> Word Search</w:t>
        </w:r>
      </w:hyperlink>
    </w:p>
    <w:p w14:paraId="6B38D68C" w14:textId="2F070DA1" w:rsidR="00A635FB" w:rsidRPr="00A635FB" w:rsidRDefault="00A635FB" w:rsidP="00A635FB">
      <w:pPr>
        <w:ind w:left="720"/>
        <w:rPr>
          <w:rFonts w:ascii="Cavolini" w:hAnsi="Cavolini" w:cs="Cavolini"/>
          <w:sz w:val="28"/>
          <w:szCs w:val="28"/>
        </w:rPr>
      </w:pPr>
      <w:hyperlink r:id="rId10" w:tgtFrame="_blank" w:history="1">
        <w:r w:rsidRPr="00A635FB">
          <w:rPr>
            <w:rStyle w:val="Hyperlink"/>
            <w:rFonts w:ascii="Cavolini" w:hAnsi="Cavolini" w:cs="Cavolini"/>
            <w:sz w:val="28"/>
            <w:szCs w:val="28"/>
            <w:bdr w:val="single" w:sz="2" w:space="0" w:color="D2D6DC" w:frame="1"/>
          </w:rPr>
          <w:t>Coloring Page</w:t>
        </w:r>
      </w:hyperlink>
    </w:p>
    <w:p w14:paraId="3CA2A564" w14:textId="260A5573" w:rsidR="00A635FB" w:rsidRPr="00A635FB" w:rsidRDefault="00A635FB" w:rsidP="00A635FB">
      <w:pPr>
        <w:ind w:left="720"/>
        <w:rPr>
          <w:rFonts w:ascii="Cavolini" w:hAnsi="Cavolini" w:cs="Cavolini"/>
          <w:sz w:val="28"/>
          <w:szCs w:val="28"/>
        </w:rPr>
      </w:pPr>
      <w:hyperlink r:id="rId11" w:tgtFrame="_blank" w:history="1">
        <w:r w:rsidRPr="00A635FB">
          <w:rPr>
            <w:rStyle w:val="Hyperlink"/>
            <w:rFonts w:ascii="Cavolini" w:hAnsi="Cavolini" w:cs="Cavolini"/>
            <w:sz w:val="28"/>
            <w:szCs w:val="28"/>
            <w:bdr w:val="single" w:sz="2" w:space="0" w:color="D2D6DC" w:frame="1"/>
          </w:rPr>
          <w:t> Handout</w:t>
        </w:r>
      </w:hyperlink>
      <w:r w:rsidRPr="00A635FB">
        <w:rPr>
          <w:rFonts w:ascii="Cavolini" w:hAnsi="Cavolini" w:cs="Cavolini"/>
          <w:sz w:val="28"/>
          <w:szCs w:val="28"/>
        </w:rPr>
        <w:t xml:space="preserve">  </w:t>
      </w:r>
      <w:proofErr w:type="gramStart"/>
      <w:r w:rsidRPr="00A635FB">
        <w:rPr>
          <w:rFonts w:ascii="Cavolini" w:hAnsi="Cavolini" w:cs="Cavolini"/>
          <w:sz w:val="28"/>
          <w:szCs w:val="28"/>
        </w:rPr>
        <w:t>Jesus</w:t>
      </w:r>
      <w:proofErr w:type="gramEnd"/>
      <w:r w:rsidRPr="00A635FB">
        <w:rPr>
          <w:rFonts w:ascii="Cavolini" w:hAnsi="Cavolini" w:cs="Cavolini"/>
          <w:sz w:val="28"/>
          <w:szCs w:val="28"/>
        </w:rPr>
        <w:t xml:space="preserve"> face, Elementary Handout</w:t>
      </w:r>
    </w:p>
    <w:p w14:paraId="7AF50A47" w14:textId="69930976" w:rsidR="00A635FB" w:rsidRPr="00A635FB" w:rsidRDefault="00A635FB" w:rsidP="00A635FB">
      <w:pPr>
        <w:pStyle w:val="flex"/>
        <w:numPr>
          <w:ilvl w:val="0"/>
          <w:numId w:val="2"/>
        </w:numPr>
        <w:pBdr>
          <w:top w:val="single" w:sz="2" w:space="0" w:color="D2D6DC"/>
          <w:left w:val="single" w:sz="2" w:space="0" w:color="D2D6DC"/>
          <w:bottom w:val="single" w:sz="2" w:space="0" w:color="D2D6DC"/>
          <w:right w:val="single" w:sz="2" w:space="0" w:color="D2D6DC"/>
        </w:pBdr>
        <w:rPr>
          <w:rFonts w:ascii="Cavolini" w:hAnsi="Cavolini" w:cs="Cavolini"/>
          <w:color w:val="49545A"/>
          <w:sz w:val="28"/>
          <w:szCs w:val="28"/>
        </w:rPr>
      </w:pPr>
      <w:hyperlink r:id="rId12" w:tgtFrame="_blank" w:history="1">
        <w:r w:rsidRPr="00A635FB">
          <w:rPr>
            <w:rFonts w:ascii="Cavolini" w:hAnsi="Cavolini" w:cs="Cavolini"/>
            <w:color w:val="0000FF"/>
            <w:sz w:val="28"/>
            <w:szCs w:val="28"/>
            <w:u w:val="single"/>
            <w:bdr w:val="single" w:sz="2" w:space="0" w:color="D2D6DC" w:frame="1"/>
          </w:rPr>
          <w:br/>
        </w:r>
        <w:r w:rsidRPr="00A635FB">
          <w:rPr>
            <w:rStyle w:val="mr-2"/>
            <w:rFonts w:ascii="Cavolini" w:hAnsi="Cavolini" w:cs="Cavolini"/>
            <w:color w:val="0000FF"/>
            <w:sz w:val="28"/>
            <w:szCs w:val="28"/>
            <w:u w:val="single"/>
            <w:bdr w:val="single" w:sz="2" w:space="0" w:color="D2D6DC" w:frame="1"/>
          </w:rPr>
          <w:t>›</w:t>
        </w:r>
        <w:r w:rsidRPr="00A635FB">
          <w:rPr>
            <w:rStyle w:val="Hyperlink"/>
            <w:rFonts w:ascii="Cavolini" w:hAnsi="Cavolini" w:cs="Cavolini"/>
            <w:sz w:val="28"/>
            <w:szCs w:val="28"/>
            <w:bdr w:val="single" w:sz="2" w:space="0" w:color="D2D6DC" w:frame="1"/>
          </w:rPr>
          <w:t> Handout</w:t>
        </w:r>
      </w:hyperlink>
      <w:r>
        <w:rPr>
          <w:rFonts w:ascii="Cavolini" w:hAnsi="Cavolini" w:cs="Cavolini"/>
          <w:color w:val="49545A"/>
          <w:sz w:val="28"/>
          <w:szCs w:val="28"/>
        </w:rPr>
        <w:t xml:space="preserve"> Jesus Resurrection Preschool Handout</w:t>
      </w:r>
    </w:p>
    <w:p w14:paraId="757CEAA0" w14:textId="77777777" w:rsidR="00A635FB" w:rsidRDefault="00A635FB" w:rsidP="00A635FB">
      <w:pPr>
        <w:ind w:left="720"/>
      </w:pPr>
    </w:p>
    <w:sectPr w:rsidR="00A63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629D1"/>
    <w:multiLevelType w:val="multilevel"/>
    <w:tmpl w:val="ED5A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D67D58"/>
    <w:multiLevelType w:val="multilevel"/>
    <w:tmpl w:val="D674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5FB"/>
    <w:rsid w:val="00A635FB"/>
    <w:rsid w:val="00E1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EA0A8"/>
  <w15:chartTrackingRefBased/>
  <w15:docId w15:val="{174BDCF4-7CAD-4988-B92D-9074E2FF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5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35FB"/>
    <w:rPr>
      <w:color w:val="0000FF"/>
      <w:u w:val="single"/>
    </w:rPr>
  </w:style>
  <w:style w:type="paragraph" w:customStyle="1" w:styleId="flex">
    <w:name w:val="flex"/>
    <w:basedOn w:val="Normal"/>
    <w:rsid w:val="00A635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r-2">
    <w:name w:val="mr-2"/>
    <w:basedOn w:val="DefaultParagraphFont"/>
    <w:rsid w:val="00A6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806692">
      <w:bodyDiv w:val="1"/>
      <w:marLeft w:val="0"/>
      <w:marRight w:val="0"/>
      <w:marTop w:val="0"/>
      <w:marBottom w:val="0"/>
      <w:divBdr>
        <w:top w:val="none" w:sz="0" w:space="0" w:color="auto"/>
        <w:left w:val="none" w:sz="0" w:space="0" w:color="auto"/>
        <w:bottom w:val="none" w:sz="0" w:space="0" w:color="auto"/>
        <w:right w:val="none" w:sz="0" w:space="0" w:color="auto"/>
      </w:divBdr>
    </w:div>
    <w:div w:id="1380326927">
      <w:bodyDiv w:val="1"/>
      <w:marLeft w:val="0"/>
      <w:marRight w:val="0"/>
      <w:marTop w:val="0"/>
      <w:marBottom w:val="0"/>
      <w:divBdr>
        <w:top w:val="none" w:sz="0" w:space="0" w:color="auto"/>
        <w:left w:val="none" w:sz="0" w:space="0" w:color="auto"/>
        <w:bottom w:val="none" w:sz="0" w:space="0" w:color="auto"/>
        <w:right w:val="none" w:sz="0" w:space="0" w:color="auto"/>
      </w:divBdr>
      <w:divsChild>
        <w:div w:id="1465737127">
          <w:marLeft w:val="0"/>
          <w:marRight w:val="0"/>
          <w:marTop w:val="0"/>
          <w:marBottom w:val="0"/>
          <w:divBdr>
            <w:top w:val="single" w:sz="2" w:space="0" w:color="D2D6DC"/>
            <w:left w:val="single" w:sz="2" w:space="0" w:color="D2D6DC"/>
            <w:bottom w:val="single" w:sz="2" w:space="0" w:color="D2D6DC"/>
            <w:right w:val="single" w:sz="2" w:space="0" w:color="D2D6DC"/>
          </w:divBdr>
          <w:divsChild>
            <w:div w:id="2097087519">
              <w:marLeft w:val="0"/>
              <w:marRight w:val="0"/>
              <w:marTop w:val="0"/>
              <w:marBottom w:val="0"/>
              <w:divBdr>
                <w:top w:val="single" w:sz="2" w:space="0" w:color="D2D6DC"/>
                <w:left w:val="single" w:sz="2" w:space="0" w:color="D2D6DC"/>
                <w:bottom w:val="single" w:sz="2" w:space="0" w:color="D2D6DC"/>
                <w:right w:val="single" w:sz="2" w:space="0" w:color="D2D6DC"/>
              </w:divBdr>
            </w:div>
            <w:div w:id="680740160">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1775785181">
      <w:bodyDiv w:val="1"/>
      <w:marLeft w:val="0"/>
      <w:marRight w:val="0"/>
      <w:marTop w:val="0"/>
      <w:marBottom w:val="0"/>
      <w:divBdr>
        <w:top w:val="none" w:sz="0" w:space="0" w:color="auto"/>
        <w:left w:val="none" w:sz="0" w:space="0" w:color="auto"/>
        <w:bottom w:val="none" w:sz="0" w:space="0" w:color="auto"/>
        <w:right w:val="none" w:sz="0" w:space="0" w:color="auto"/>
      </w:divBdr>
    </w:div>
    <w:div w:id="1919900216">
      <w:bodyDiv w:val="1"/>
      <w:marLeft w:val="0"/>
      <w:marRight w:val="0"/>
      <w:marTop w:val="0"/>
      <w:marBottom w:val="0"/>
      <w:divBdr>
        <w:top w:val="none" w:sz="0" w:space="0" w:color="auto"/>
        <w:left w:val="none" w:sz="0" w:space="0" w:color="auto"/>
        <w:bottom w:val="none" w:sz="0" w:space="0" w:color="auto"/>
        <w:right w:val="none" w:sz="0" w:space="0" w:color="auto"/>
      </w:divBdr>
    </w:div>
    <w:div w:id="2001275449">
      <w:bodyDiv w:val="1"/>
      <w:marLeft w:val="0"/>
      <w:marRight w:val="0"/>
      <w:marTop w:val="0"/>
      <w:marBottom w:val="0"/>
      <w:divBdr>
        <w:top w:val="none" w:sz="0" w:space="0" w:color="auto"/>
        <w:left w:val="none" w:sz="0" w:space="0" w:color="auto"/>
        <w:bottom w:val="none" w:sz="0" w:space="0" w:color="auto"/>
        <w:right w:val="none" w:sz="0" w:space="0" w:color="auto"/>
      </w:divBdr>
      <w:divsChild>
        <w:div w:id="69011866">
          <w:marLeft w:val="0"/>
          <w:marRight w:val="0"/>
          <w:marTop w:val="0"/>
          <w:marBottom w:val="0"/>
          <w:divBdr>
            <w:top w:val="single" w:sz="2" w:space="0" w:color="D2D6DC"/>
            <w:left w:val="single" w:sz="2" w:space="0" w:color="D2D6DC"/>
            <w:bottom w:val="single" w:sz="2" w:space="0" w:color="D2D6DC"/>
            <w:right w:val="single" w:sz="2" w:space="0" w:color="D2D6DC"/>
          </w:divBdr>
        </w:div>
        <w:div w:id="1602952046">
          <w:marLeft w:val="0"/>
          <w:marRight w:val="0"/>
          <w:marTop w:val="0"/>
          <w:marBottom w:val="0"/>
          <w:divBdr>
            <w:top w:val="single" w:sz="2" w:space="0" w:color="D2D6DC"/>
            <w:left w:val="single" w:sz="2" w:space="0" w:color="D2D6DC"/>
            <w:bottom w:val="single" w:sz="2" w:space="0" w:color="D2D6DC"/>
            <w:right w:val="single" w:sz="2" w:space="0" w:color="D2D6DC"/>
          </w:divBdr>
        </w:div>
        <w:div w:id="1846552111">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209349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mons4kids.com/easter_2006_maze.htm?fromSermonId=4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rmons4kids.com/easter_2006_jumble.htm?fromSermonId=422" TargetMode="External"/><Relationship Id="rId12" Type="http://schemas.openxmlformats.org/officeDocument/2006/relationships/hyperlink" Target="https://sermons4kids.com/jesus-resurrection-preschool-handout-1?fromSermonId=4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mons4kids.com/easter_2006_crossword.htm?fromSermonId=422" TargetMode="External"/><Relationship Id="rId11" Type="http://schemas.openxmlformats.org/officeDocument/2006/relationships/hyperlink" Target="https://sermons4kids.com/jesus-face-elementary-handout?fromSermonId=422" TargetMode="External"/><Relationship Id="rId5" Type="http://schemas.openxmlformats.org/officeDocument/2006/relationships/hyperlink" Target="https://sermons4kids.com/jesus-face-elementary-handout?fromSermonId=422" TargetMode="External"/><Relationship Id="rId10" Type="http://schemas.openxmlformats.org/officeDocument/2006/relationships/hyperlink" Target="https://sermons4kids.com/he_is_risen_colorpg.htm?fromSermonId=422" TargetMode="External"/><Relationship Id="rId4" Type="http://schemas.openxmlformats.org/officeDocument/2006/relationships/webSettings" Target="webSettings.xml"/><Relationship Id="rId9" Type="http://schemas.openxmlformats.org/officeDocument/2006/relationships/hyperlink" Target="https://sermons4kids.com/easter_2006_wordsearch.htm?fromSermonId=4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Hlasta</dc:creator>
  <cp:keywords/>
  <dc:description/>
  <cp:lastModifiedBy>Linda Hlasta</cp:lastModifiedBy>
  <cp:revision>1</cp:revision>
  <dcterms:created xsi:type="dcterms:W3CDTF">2021-04-03T14:10:00Z</dcterms:created>
  <dcterms:modified xsi:type="dcterms:W3CDTF">2021-04-03T14:16:00Z</dcterms:modified>
</cp:coreProperties>
</file>